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0"/>
          <w:bCs w:val="0"/>
          <w:smallCaps w:val="0"/>
          <w:sz w:val="28"/>
          <w:szCs w:val="28"/>
          <w:vertAlign w:val="baseline"/>
        </w:rPr>
      </w:pPr>
      <w:r w:rsidDel="00000000" w:rsidR="00000000" w:rsidRPr="00000000">
        <w:rPr>
          <w:vertAlign w:val="baseline"/>
        </w:rPr>
        <w:drawing>
          <wp:inline distB="0" distT="0" distL="114300" distR="114300">
            <wp:extent cx="3439795" cy="2287270"/>
            <wp:effectExtent b="0" l="0" r="0" t="0"/>
            <wp:docPr descr="Logotipo&#10;&#10;El contenido generado por IA puede ser incorrecto." id="1" name="image1.png"/>
            <a:graphic>
              <a:graphicData uri="http://schemas.openxmlformats.org/drawingml/2006/picture">
                <pic:pic>
                  <pic:nvPicPr>
                    <pic:cNvPr descr="Logotipo&#10;&#10;El contenido generado por IA puede ser incorrecto."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39795" cy="228727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0"/>
          <w:bCs w:val="0"/>
          <w:smallCaps w:val="0"/>
          <w:sz w:val="28"/>
          <w:szCs w:val="28"/>
          <w:vertAlign w:val="baseline"/>
        </w:rPr>
      </w:pPr>
      <w:r w:rsidDel="00000000" w:rsidR="00000000" w:rsidRPr="00000000">
        <w:rPr>
          <w:b w:val="1"/>
          <w:bCs w:val="1"/>
          <w:smallCaps w:val="1"/>
          <w:sz w:val="28"/>
          <w:szCs w:val="28"/>
          <w:vertAlign w:val="baseline"/>
          <w:rtl w:val="0"/>
        </w:rPr>
        <w:t xml:space="preserve">17</w:t>
      </w:r>
      <w:r w:rsidDel="00000000" w:rsidR="00000000" w:rsidRPr="00000000">
        <w:rPr>
          <w:b w:val="1"/>
          <w:bCs w:val="1"/>
          <w:sz w:val="28"/>
          <w:szCs w:val="28"/>
          <w:vertAlign w:val="superscript"/>
          <w:rtl w:val="0"/>
        </w:rPr>
        <w:t xml:space="preserve">e</w:t>
      </w:r>
      <w:r w:rsidDel="00000000" w:rsidR="00000000" w:rsidRPr="00000000">
        <w:rPr>
          <w:b w:val="1"/>
          <w:bCs w:val="1"/>
          <w:smallCaps w:val="1"/>
          <w:sz w:val="28"/>
          <w:szCs w:val="28"/>
          <w:vertAlign w:val="baseline"/>
          <w:rtl w:val="0"/>
        </w:rPr>
        <w:t xml:space="preserve"> Congrès de 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0"/>
          <w:bCs w:val="0"/>
          <w:smallCaps w:val="0"/>
          <w:sz w:val="28"/>
          <w:szCs w:val="28"/>
          <w:vertAlign w:val="baseline"/>
        </w:rPr>
      </w:pPr>
      <w:r w:rsidDel="00000000" w:rsidR="00000000" w:rsidRPr="00000000">
        <w:rPr>
          <w:b w:val="1"/>
          <w:bCs w:val="1"/>
          <w:smallCaps w:val="1"/>
          <w:sz w:val="28"/>
          <w:szCs w:val="28"/>
          <w:vertAlign w:val="baseline"/>
          <w:rtl w:val="0"/>
        </w:rPr>
        <w:t xml:space="preserve">société internationale d’étude du dix-huitième siècle (SIEDS)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before="240" w:lineRule="auto"/>
        <w:jc w:val="center"/>
        <w:rPr>
          <w:b w:val="0"/>
          <w:bCs w:val="0"/>
          <w:smallCaps w:val="0"/>
          <w:sz w:val="28"/>
          <w:szCs w:val="28"/>
          <w:vertAlign w:val="baseline"/>
        </w:rPr>
      </w:pPr>
      <w:r w:rsidDel="00000000" w:rsidR="00000000" w:rsidRPr="00000000">
        <w:rPr>
          <w:b w:val="1"/>
          <w:bCs w:val="1"/>
          <w:smallCaps w:val="1"/>
          <w:sz w:val="28"/>
          <w:szCs w:val="28"/>
          <w:vertAlign w:val="baseline"/>
          <w:rtl w:val="0"/>
        </w:rPr>
        <w:t xml:space="preserve">ZARAGOZA, SPAIN, 12-16 JUILLET 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0"/>
          <w:bCs w:val="0"/>
          <w:smallCap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b w:val="0"/>
          <w:bCs w:val="0"/>
          <w:smallCaps w:val="0"/>
          <w:sz w:val="28"/>
          <w:szCs w:val="28"/>
          <w:vertAlign w:val="baseline"/>
        </w:rPr>
      </w:pPr>
      <w:r w:rsidDel="00000000" w:rsidR="00000000" w:rsidRPr="00000000">
        <w:rPr>
          <w:b w:val="1"/>
          <w:bCs w:val="1"/>
          <w:smallCaps w:val="1"/>
          <w:sz w:val="28"/>
          <w:szCs w:val="28"/>
          <w:vertAlign w:val="baseline"/>
          <w:rtl w:val="0"/>
        </w:rPr>
        <w:t xml:space="preserve">BOURSES – Dossier de candidature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Date limite : 31 décembre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Veuillez soumettre ce formulaire complété, au plus tard le 31 décembre 2026, à l’adresse </w:t>
      </w:r>
      <w:hyperlink r:id="rId9">
        <w:r w:rsidDel="00000000" w:rsidR="00000000" w:rsidRPr="00000000">
          <w:rPr>
            <w:b w:val="1"/>
            <w:bCs w:val="1"/>
            <w:color w:val="0000ff"/>
            <w:sz w:val="28"/>
            <w:szCs w:val="28"/>
            <w:u w:val="single"/>
            <w:vertAlign w:val="baseline"/>
            <w:rtl w:val="0"/>
          </w:rPr>
          <w:t xml:space="preserve">bursaries@isecs-zaragoza2027.net</w:t>
        </w:r>
      </w:hyperlink>
      <w:r w:rsidDel="00000000" w:rsidR="00000000" w:rsidRPr="00000000">
        <w:rPr>
          <w:b w:val="1"/>
          <w:bCs w:val="1"/>
          <w:sz w:val="28"/>
          <w:szCs w:val="28"/>
          <w:u w:val="single"/>
          <w:vertAlign w:val="baseline"/>
          <w:rtl w:val="0"/>
        </w:rPr>
        <w:t xml:space="preserve"> </w:t>
      </w:r>
      <w:r w:rsidDel="00000000" w:rsidR="00000000" w:rsidRPr="00000000">
        <w:rPr>
          <w:b w:val="1"/>
          <w:bCs w:val="1"/>
          <w:sz w:val="28"/>
          <w:szCs w:val="28"/>
          <w:vertAlign w:val="baseline"/>
          <w:rtl w:val="0"/>
        </w:rPr>
        <w:t xml:space="preserve"> </w:t>
      </w:r>
      <w:r w:rsidDel="00000000" w:rsidR="00000000" w:rsidRPr="00000000">
        <w:rPr>
          <w:sz w:val="28"/>
          <w:szCs w:val="28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b w:val="1"/>
          <w:bCs w:val="1"/>
          <w:sz w:val="28"/>
          <w:szCs w:val="28"/>
          <w:vertAlign w:val="baseline"/>
          <w:rtl w:val="0"/>
        </w:rPr>
        <w:t xml:space="preserve">IMPORTANT : La priorité sera donnée à celles et ceux qui comptent présenter une communication au Congrès de Zaragoza, et qui font partie de l’une de ces catégories : étudiant.e.s aux cycles supérieurs ; jeunes chercheur.e.s ; collègues confrontés à des frais de voyage anormalement élevés ; membres de groupes minoritaires traditionnellement sous-représentés.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00.0" w:type="dxa"/>
        <w:jc w:val="left"/>
        <w:tblInd w:w="-21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892"/>
        <w:gridCol w:w="1000"/>
        <w:gridCol w:w="2128"/>
        <w:gridCol w:w="2244"/>
        <w:gridCol w:w="236"/>
        <w:tblGridChange w:id="0">
          <w:tblGrid>
            <w:gridCol w:w="3892"/>
            <w:gridCol w:w="1000"/>
            <w:gridCol w:w="2128"/>
            <w:gridCol w:w="2244"/>
            <w:gridCol w:w="236"/>
          </w:tblGrid>
        </w:tblGridChange>
      </w:tblGrid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F">
            <w:pPr>
              <w:rPr>
                <w:smallCap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8"/>
                <w:szCs w:val="28"/>
                <w:vertAlign w:val="baseline"/>
                <w:rtl w:val="0"/>
              </w:rPr>
              <w:t xml:space="preserve"> SUJET DE LA COMMUNICATION PRÉSENTÉE AU CONGRÈS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9" w:hRule="atLeast"/>
          <w:tblHeader w:val="0"/>
        </w:trPr>
        <w:tc>
          <w:tcPr>
            <w:gridSpan w:val="5"/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14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Votre nom et adresse électronique (merci d’écrire en caractères lisibles)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52" w:hRule="atLeast"/>
          <w:tblHeader w:val="0"/>
        </w:trPr>
        <w:tc>
          <w:tcPr>
            <w:gridSpan w:val="5"/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1A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Titre de la contribution 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6" w:hRule="atLeast"/>
          <w:tblHeader w:val="0"/>
        </w:trPr>
        <w:tc>
          <w:tcPr>
            <w:gridSpan w:val="5"/>
            <w:vAlign w:val="top"/>
          </w:tcPr>
          <w:p w:rsidR="00000000" w:rsidDel="00000000" w:rsidP="00000000" w:rsidRDefault="00000000" w:rsidRPr="00000000" w14:paraId="00000020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Nom de la session où la contribution sera présentée (si connu) 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3" w:hRule="atLeast"/>
          <w:tblHeader w:val="0"/>
        </w:trPr>
        <w:tc>
          <w:tcPr>
            <w:gridSpan w:val="5"/>
            <w:vAlign w:val="top"/>
          </w:tcPr>
          <w:p w:rsidR="00000000" w:rsidDel="00000000" w:rsidP="00000000" w:rsidRDefault="00000000" w:rsidRPr="00000000" w14:paraId="00000025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Bref résumé de la contribution (100 mots max.) :</w:t>
            </w:r>
            <w:r w:rsidDel="00000000" w:rsidR="00000000" w:rsidRPr="00000000">
              <w:rPr>
                <w:sz w:val="28"/>
                <w:szCs w:val="28"/>
                <w:vertAlign w:val="superscript"/>
              </w:rPr>
              <w:footnoteReference w:customMarkFollows="0" w:id="0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A">
            <w:pPr>
              <w:rPr>
                <w:b w:val="0"/>
                <w:bCs w:val="0"/>
                <w:i w:val="0"/>
                <w:iCs w:val="0"/>
                <w:smallCap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8"/>
                <w:szCs w:val="28"/>
                <w:vertAlign w:val="baseline"/>
                <w:rtl w:val="0"/>
              </w:rPr>
              <w:t xml:space="preserve">INFORMATIONS PERSONNELLES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smallCaps w:val="1"/>
                <w:sz w:val="28"/>
                <w:szCs w:val="28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rPr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Veuillez noter que certaines rubriques du formulaire peuvent ne pas s’appliquer à l’ensemble des jeunes chercheur.e.s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1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Prénom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32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Nom(s) de famille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5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1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6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38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B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vAlign w:val="top"/>
          </w:tcPr>
          <w:p w:rsidR="00000000" w:rsidDel="00000000" w:rsidP="00000000" w:rsidRDefault="00000000" w:rsidRPr="00000000" w14:paraId="0000003C">
            <w:pPr>
              <w:jc w:val="left"/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Nationalité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jc w:val="left"/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vAlign w:val="top"/>
          </w:tcPr>
          <w:p w:rsidR="00000000" w:rsidDel="00000000" w:rsidP="00000000" w:rsidRDefault="00000000" w:rsidRPr="00000000" w14:paraId="00000042">
            <w:pPr>
              <w:jc w:val="left"/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Veuillez préciser votre appartenance universitaire et/ou situation professionnelle, et identifier votre département et votre institution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98" w:hRule="atLeast"/>
          <w:tblHeader w:val="0"/>
        </w:trPr>
        <w:tc>
          <w:tcPr>
            <w:gridSpan w:val="5"/>
            <w:vAlign w:val="top"/>
          </w:tcPr>
          <w:p w:rsidR="00000000" w:rsidDel="00000000" w:rsidP="00000000" w:rsidRDefault="00000000" w:rsidRPr="00000000" w14:paraId="00000047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Étudiant.e au doctorat □   Chercheur.e postdoctoral.e □    Maître de conférences □      </w:t>
            </w:r>
          </w:p>
          <w:p w:rsidR="00000000" w:rsidDel="00000000" w:rsidP="00000000" w:rsidRDefault="00000000" w:rsidRPr="00000000" w14:paraId="00000048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Professeur.e associé.e □ Professeur.e □ Autre, incl. travailleur.e autonome (veuillez préciser) : </w:t>
            </w:r>
          </w:p>
          <w:p w:rsidR="00000000" w:rsidDel="00000000" w:rsidP="00000000" w:rsidRDefault="00000000" w:rsidRPr="00000000" w14:paraId="00000049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Départment et institution : </w:t>
            </w:r>
          </w:p>
          <w:p w:rsidR="00000000" w:rsidDel="00000000" w:rsidP="00000000" w:rsidRDefault="00000000" w:rsidRPr="00000000" w14:paraId="0000004B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vAlign w:val="top"/>
          </w:tcPr>
          <w:p w:rsidR="00000000" w:rsidDel="00000000" w:rsidP="00000000" w:rsidRDefault="00000000" w:rsidRPr="00000000" w14:paraId="00000050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Diplômes (en débutant par le plus récent ; précisez la discipline et l’institution) :</w:t>
            </w:r>
          </w:p>
        </w:tc>
      </w:tr>
      <w:tr>
        <w:trPr>
          <w:cantSplit w:val="0"/>
          <w:trHeight w:val="864" w:hRule="atLeast"/>
          <w:tblHeader w:val="0"/>
        </w:trPr>
        <w:tc>
          <w:tcPr>
            <w:gridSpan w:val="5"/>
            <w:vAlign w:val="top"/>
          </w:tcPr>
          <w:p w:rsidR="00000000" w:rsidDel="00000000" w:rsidP="00000000" w:rsidRDefault="00000000" w:rsidRPr="00000000" w14:paraId="00000055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vAlign w:val="top"/>
          </w:tcPr>
          <w:p w:rsidR="00000000" w:rsidDel="00000000" w:rsidP="00000000" w:rsidRDefault="00000000" w:rsidRPr="00000000" w14:paraId="0000005D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Jusqu’à trois publications pertinentes à votre présentation, s’il y a lieu (en débutant par la plus récente)</w:t>
            </w:r>
            <w:r w:rsidDel="00000000" w:rsidR="00000000" w:rsidRPr="00000000">
              <w:rPr>
                <w:sz w:val="28"/>
                <w:szCs w:val="28"/>
                <w:vertAlign w:val="superscript"/>
              </w:rPr>
              <w:footnoteReference w:customMarkFollows="0" w:id="1"/>
            </w: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 :</w:t>
            </w:r>
          </w:p>
        </w:tc>
      </w:tr>
      <w:tr>
        <w:trPr>
          <w:cantSplit w:val="0"/>
          <w:tblHeader w:val="0"/>
        </w:trPr>
        <w:tc>
          <w:tcPr>
            <w:gridSpan w:val="5"/>
            <w:vAlign w:val="top"/>
          </w:tcPr>
          <w:p w:rsidR="00000000" w:rsidDel="00000000" w:rsidP="00000000" w:rsidRDefault="00000000" w:rsidRPr="00000000" w14:paraId="00000062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9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C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Autres informations personnelles, incluant l’appartenance à un groupe minoritaire (nous vous laissons juger de la pertinence de ce que vous inscrivez ici) :</w:t>
            </w:r>
          </w:p>
          <w:p w:rsidR="00000000" w:rsidDel="00000000" w:rsidP="00000000" w:rsidRDefault="00000000" w:rsidRPr="00000000" w14:paraId="0000006D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9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5">
            <w:pPr>
              <w:rPr>
                <w:b w:val="0"/>
                <w:bCs w:val="0"/>
                <w:smallCap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mallCaps w:val="1"/>
                <w:sz w:val="28"/>
                <w:szCs w:val="28"/>
                <w:vertAlign w:val="baseline"/>
                <w:rtl w:val="0"/>
              </w:rPr>
              <w:t xml:space="preserve">ESTIMATION DES BESOINS FINANCIERS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Merci de convertir les montants en Euros, en utilisant un convertisseur de devises tel que </w:t>
            </w:r>
            <w:hyperlink r:id="rId10">
              <w:r w:rsidDel="00000000" w:rsidR="00000000" w:rsidRPr="00000000">
                <w:rPr>
                  <w:b w:val="1"/>
                  <w:bCs w:val="1"/>
                  <w:color w:val="0000ff"/>
                  <w:sz w:val="28"/>
                  <w:szCs w:val="28"/>
                  <w:u w:val="single"/>
                  <w:vertAlign w:val="baseline"/>
                  <w:rtl w:val="0"/>
                </w:rPr>
                <w:t xml:space="preserve">https://www.xe.com/fr/currencyconverter/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Veuillez noter qu’il n’est pas nécessaire de réclamer un montant pour toutes les rubriques, et que les bourses peuvent être attribuées pour une partie ou pour l’ensemble des montants demandés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9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7E">
            <w:pPr>
              <w:spacing w:line="36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Lieu de départ vers Zaragoza :</w:t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80">
            <w:pPr>
              <w:spacing w:line="36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vAlign w:val="top"/>
          </w:tcPr>
          <w:p w:rsidR="00000000" w:rsidDel="00000000" w:rsidP="00000000" w:rsidRDefault="00000000" w:rsidRPr="00000000" w14:paraId="00000083">
            <w:pPr>
              <w:spacing w:line="360" w:lineRule="auto"/>
              <w:rPr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BUDGET DÉTAILLÉ – Coût estimé du transport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vAlign w:val="top"/>
          </w:tcPr>
          <w:p w:rsidR="00000000" w:rsidDel="00000000" w:rsidP="00000000" w:rsidRDefault="00000000" w:rsidRPr="00000000" w14:paraId="00000088">
            <w:pPr>
              <w:spacing w:line="36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A. Billet d’avion Aller/Retour depuis l’aéroport d’origine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8B">
            <w:pPr>
              <w:spacing w:line="36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                   (Euros) </w:t>
            </w:r>
          </w:p>
        </w:tc>
      </w:tr>
      <w:tr>
        <w:trPr>
          <w:cantSplit w:val="0"/>
          <w:tblHeader w:val="0"/>
        </w:trPr>
        <w:tc>
          <w:tcPr>
            <w:gridSpan w:val="3"/>
            <w:vAlign w:val="top"/>
          </w:tcPr>
          <w:p w:rsidR="00000000" w:rsidDel="00000000" w:rsidP="00000000" w:rsidRDefault="00000000" w:rsidRPr="00000000" w14:paraId="0000008D">
            <w:pPr>
              <w:spacing w:line="36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B. Billet de train Aller/Retour depuis la gare d’origine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90">
            <w:pPr>
              <w:spacing w:line="36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                   (Euros) </w:t>
            </w:r>
          </w:p>
        </w:tc>
      </w:tr>
      <w:tr>
        <w:trPr>
          <w:cantSplit w:val="0"/>
          <w:trHeight w:val="493" w:hRule="atLeast"/>
          <w:tblHeader w:val="0"/>
        </w:trPr>
        <w:tc>
          <w:tcPr>
            <w:gridSpan w:val="3"/>
            <w:vAlign w:val="top"/>
          </w:tcPr>
          <w:p w:rsidR="00000000" w:rsidDel="00000000" w:rsidP="00000000" w:rsidRDefault="00000000" w:rsidRPr="00000000" w14:paraId="00000092">
            <w:pPr>
              <w:spacing w:line="360" w:lineRule="auto"/>
              <w:rPr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C. Autres coûts de transport nécessaires (préciser svp)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95">
            <w:pPr>
              <w:spacing w:line="36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                   (Euros) </w:t>
            </w:r>
          </w:p>
        </w:tc>
      </w:tr>
      <w:tr>
        <w:trPr>
          <w:cantSplit w:val="0"/>
          <w:tblHeader w:val="0"/>
        </w:trPr>
        <w:tc>
          <w:tcPr>
            <w:gridSpan w:val="3"/>
            <w:vAlign w:val="top"/>
          </w:tcPr>
          <w:p w:rsidR="00000000" w:rsidDel="00000000" w:rsidP="00000000" w:rsidRDefault="00000000" w:rsidRPr="00000000" w14:paraId="00000097">
            <w:pPr>
              <w:spacing w:line="360" w:lineRule="auto"/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Coût total du transport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9A">
            <w:pPr>
              <w:spacing w:line="36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                   (Euros) </w:t>
            </w:r>
          </w:p>
        </w:tc>
      </w:tr>
      <w:tr>
        <w:trPr>
          <w:cantSplit w:val="0"/>
          <w:trHeight w:val="1188" w:hRule="atLeast"/>
          <w:tblHeader w:val="0"/>
        </w:trPr>
        <w:tc>
          <w:tcPr>
            <w:gridSpan w:val="3"/>
            <w:vAlign w:val="top"/>
          </w:tcPr>
          <w:p w:rsidR="00000000" w:rsidDel="00000000" w:rsidP="00000000" w:rsidRDefault="00000000" w:rsidRPr="00000000" w14:paraId="0000009C">
            <w:pPr>
              <w:spacing w:line="360" w:lineRule="auto"/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Frais d’inscription au Congrès de Zaragoza 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spacing w:line="36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Jusqu’au 28</w:t>
            </w:r>
            <w:r w:rsidDel="00000000" w:rsidR="00000000" w:rsidRPr="00000000">
              <w:rPr>
                <w:vertAlign w:val="superscript"/>
                <w:rtl w:val="0"/>
              </w:rPr>
              <w:t xml:space="preserve">ème</w:t>
            </w:r>
            <w:r w:rsidDel="00000000" w:rsidR="00000000" w:rsidRPr="00000000">
              <w:rPr>
                <w:vertAlign w:val="baseline"/>
                <w:rtl w:val="0"/>
              </w:rPr>
              <w:t xml:space="preserve"> février 2027 = € 245,00 ; après le 1</w:t>
            </w:r>
            <w:r w:rsidDel="00000000" w:rsidR="00000000" w:rsidRPr="00000000">
              <w:rPr>
                <w:vertAlign w:val="superscript"/>
                <w:rtl w:val="0"/>
              </w:rPr>
              <w:t xml:space="preserve">e</w:t>
            </w:r>
            <w:r w:rsidDel="00000000" w:rsidR="00000000" w:rsidRPr="00000000">
              <w:rPr>
                <w:vertAlign w:val="baseline"/>
                <w:rtl w:val="0"/>
              </w:rPr>
              <w:t xml:space="preserve"> mars 2027 = € 295,00</w:t>
            </w:r>
          </w:p>
          <w:p w:rsidR="00000000" w:rsidDel="00000000" w:rsidP="00000000" w:rsidRDefault="00000000" w:rsidRPr="00000000" w14:paraId="0000009E">
            <w:pPr>
              <w:spacing w:line="360" w:lineRule="auto"/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Étudiant.e, retraité.e, sans emploi = € 180,00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A1">
            <w:pPr>
              <w:spacing w:line="36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spacing w:line="36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                   (Euros)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3"/>
            <w:vAlign w:val="top"/>
          </w:tcPr>
          <w:p w:rsidR="00000000" w:rsidDel="00000000" w:rsidP="00000000" w:rsidRDefault="00000000" w:rsidRPr="00000000" w14:paraId="000000A4">
            <w:pPr>
              <w:spacing w:line="360" w:lineRule="auto"/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SOMME TOTALE DEMANDÉE 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A7">
            <w:pPr>
              <w:spacing w:line="36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                   (Euros)</w:t>
            </w:r>
          </w:p>
        </w:tc>
      </w:tr>
      <w:tr>
        <w:trPr>
          <w:cantSplit w:val="0"/>
          <w:trHeight w:val="1046" w:hRule="atLeast"/>
          <w:tblHeader w:val="0"/>
        </w:trPr>
        <w:tc>
          <w:tcPr>
            <w:gridSpan w:val="3"/>
            <w:vAlign w:val="top"/>
          </w:tcPr>
          <w:p w:rsidR="00000000" w:rsidDel="00000000" w:rsidP="00000000" w:rsidRDefault="00000000" w:rsidRPr="00000000" w14:paraId="000000A9">
            <w:pPr>
              <w:spacing w:line="36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Tout autre coût inévitable pour lequel une aide est demandée : (veuillez préciser)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AC">
            <w:pPr>
              <w:spacing w:line="36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     </w:t>
            </w:r>
          </w:p>
          <w:p w:rsidR="00000000" w:rsidDel="00000000" w:rsidP="00000000" w:rsidRDefault="00000000" w:rsidRPr="00000000" w14:paraId="000000AD">
            <w:pPr>
              <w:spacing w:line="36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                   (Euros) </w:t>
            </w:r>
          </w:p>
        </w:tc>
      </w:tr>
    </w:tbl>
    <w:p w:rsidR="00000000" w:rsidDel="00000000" w:rsidP="00000000" w:rsidRDefault="00000000" w:rsidRPr="00000000" w14:paraId="000000AF">
      <w:pPr>
        <w:jc w:val="center"/>
        <w:rPr>
          <w:b w:val="0"/>
          <w:bCs w:val="0"/>
          <w:sz w:val="28"/>
          <w:szCs w:val="28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b w:val="1"/>
          <w:bCs w:val="1"/>
          <w:sz w:val="28"/>
          <w:szCs w:val="28"/>
          <w:vertAlign w:val="baseline"/>
          <w:rtl w:val="0"/>
        </w:rPr>
        <w:t xml:space="preserve">Lettre de recommandation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spacing w:line="360" w:lineRule="auto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Votre demande </w:t>
      </w:r>
      <w:r w:rsidDel="00000000" w:rsidR="00000000" w:rsidRPr="00000000">
        <w:rPr>
          <w:i w:val="1"/>
          <w:iCs w:val="1"/>
          <w:sz w:val="28"/>
          <w:szCs w:val="28"/>
          <w:vertAlign w:val="baseline"/>
          <w:rtl w:val="0"/>
        </w:rPr>
        <w:t xml:space="preserve">doit</w:t>
      </w:r>
      <w:r w:rsidDel="00000000" w:rsidR="00000000" w:rsidRPr="00000000">
        <w:rPr>
          <w:sz w:val="28"/>
          <w:szCs w:val="28"/>
          <w:vertAlign w:val="baseline"/>
          <w:rtl w:val="0"/>
        </w:rPr>
        <w:t xml:space="preserve"> être accompagnée d’une lettre de recommandation. Cette lettre ne devrait pas dépasser une page au format A4 (de préférence en </w:t>
      </w:r>
      <w:r w:rsidDel="00000000" w:rsidR="00000000" w:rsidRPr="00000000">
        <w:rPr>
          <w:i w:val="1"/>
          <w:iCs w:val="1"/>
          <w:sz w:val="28"/>
          <w:szCs w:val="28"/>
          <w:vertAlign w:val="baseline"/>
          <w:rtl w:val="0"/>
        </w:rPr>
        <w:t xml:space="preserve">Times New Roman</w:t>
      </w:r>
      <w:r w:rsidDel="00000000" w:rsidR="00000000" w:rsidRPr="00000000">
        <w:rPr>
          <w:sz w:val="28"/>
          <w:szCs w:val="28"/>
          <w:vertAlign w:val="baseline"/>
          <w:rtl w:val="0"/>
        </w:rPr>
        <w:t xml:space="preserve"> 12 points, avec un interligne de 1,5) et doit être rédigée par un.e chercheur.e établi qui connait bien vos travaux et publications.</w:t>
      </w:r>
    </w:p>
    <w:p w:rsidR="00000000" w:rsidDel="00000000" w:rsidP="00000000" w:rsidRDefault="00000000" w:rsidRPr="00000000" w14:paraId="000000B2">
      <w:pPr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spacing w:line="360" w:lineRule="auto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La lettre doit aborder les aspects suivants :</w:t>
      </w:r>
    </w:p>
    <w:p w:rsidR="00000000" w:rsidDel="00000000" w:rsidP="00000000" w:rsidRDefault="00000000" w:rsidRPr="00000000" w14:paraId="000000B4">
      <w:pPr>
        <w:numPr>
          <w:ilvl w:val="0"/>
          <w:numId w:val="1"/>
        </w:numPr>
        <w:spacing w:line="360" w:lineRule="auto"/>
        <w:ind w:left="720" w:hanging="360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Connaissance du candidat / de la candidate.</w:t>
      </w:r>
    </w:p>
    <w:p w:rsidR="00000000" w:rsidDel="00000000" w:rsidP="00000000" w:rsidRDefault="00000000" w:rsidRPr="00000000" w14:paraId="000000B5">
      <w:pPr>
        <w:numPr>
          <w:ilvl w:val="0"/>
          <w:numId w:val="1"/>
        </w:numPr>
        <w:spacing w:line="360" w:lineRule="auto"/>
        <w:ind w:left="720" w:hanging="360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Originalité et qualité de ses travaux.</w:t>
      </w:r>
    </w:p>
    <w:p w:rsidR="00000000" w:rsidDel="00000000" w:rsidP="00000000" w:rsidRDefault="00000000" w:rsidRPr="00000000" w14:paraId="000000B6">
      <w:pPr>
        <w:numPr>
          <w:ilvl w:val="0"/>
          <w:numId w:val="1"/>
        </w:numPr>
        <w:spacing w:line="360" w:lineRule="auto"/>
        <w:ind w:left="720" w:hanging="360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Importance de la présentation dans le Congrès pour son parcours académique et professionnel.</w:t>
      </w:r>
    </w:p>
    <w:p w:rsidR="00000000" w:rsidDel="00000000" w:rsidP="00000000" w:rsidRDefault="00000000" w:rsidRPr="00000000" w14:paraId="000000B7">
      <w:pPr>
        <w:numPr>
          <w:ilvl w:val="0"/>
          <w:numId w:val="1"/>
        </w:numPr>
        <w:spacing w:line="360" w:lineRule="auto"/>
        <w:ind w:left="720" w:hanging="360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Maîtrise de la langue dans laquelle le candidat / la candidate souhaite présenter sa communication.</w:t>
      </w:r>
    </w:p>
    <w:p w:rsidR="00000000" w:rsidDel="00000000" w:rsidP="00000000" w:rsidRDefault="00000000" w:rsidRPr="00000000" w14:paraId="000000B8">
      <w:pPr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spacing w:line="360" w:lineRule="auto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Elle doit également comprendre les informations suivantes : </w:t>
      </w:r>
    </w:p>
    <w:p w:rsidR="00000000" w:rsidDel="00000000" w:rsidP="00000000" w:rsidRDefault="00000000" w:rsidRPr="00000000" w14:paraId="000000BA">
      <w:pPr>
        <w:numPr>
          <w:ilvl w:val="0"/>
          <w:numId w:val="1"/>
        </w:numPr>
        <w:spacing w:line="360" w:lineRule="auto"/>
        <w:ind w:left="720" w:hanging="360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Nom du candidat / de la candidate, bien visible au haut de la page.</w:t>
      </w:r>
    </w:p>
    <w:p w:rsidR="00000000" w:rsidDel="00000000" w:rsidP="00000000" w:rsidRDefault="00000000" w:rsidRPr="00000000" w14:paraId="000000BB">
      <w:pPr>
        <w:numPr>
          <w:ilvl w:val="0"/>
          <w:numId w:val="1"/>
        </w:numPr>
        <w:spacing w:line="360" w:lineRule="auto"/>
        <w:ind w:left="720" w:hanging="360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Lieu et date de rédaction de la lettre.</w:t>
      </w:r>
    </w:p>
    <w:p w:rsidR="00000000" w:rsidDel="00000000" w:rsidP="00000000" w:rsidRDefault="00000000" w:rsidRPr="00000000" w14:paraId="000000BC">
      <w:pPr>
        <w:numPr>
          <w:ilvl w:val="0"/>
          <w:numId w:val="1"/>
        </w:numPr>
        <w:spacing w:line="360" w:lineRule="auto"/>
        <w:ind w:left="720" w:hanging="360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À propos du répondant :</w:t>
      </w:r>
    </w:p>
    <w:p w:rsidR="00000000" w:rsidDel="00000000" w:rsidP="00000000" w:rsidRDefault="00000000" w:rsidRPr="00000000" w14:paraId="000000BD">
      <w:pPr>
        <w:numPr>
          <w:ilvl w:val="1"/>
          <w:numId w:val="1"/>
        </w:numPr>
        <w:spacing w:line="360" w:lineRule="auto"/>
        <w:ind w:left="1440" w:hanging="360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Nom(s), prénom et titre(s) complet(s).</w:t>
      </w:r>
    </w:p>
    <w:p w:rsidR="00000000" w:rsidDel="00000000" w:rsidP="00000000" w:rsidRDefault="00000000" w:rsidRPr="00000000" w14:paraId="000000BE">
      <w:pPr>
        <w:numPr>
          <w:ilvl w:val="1"/>
          <w:numId w:val="1"/>
        </w:numPr>
        <w:spacing w:line="360" w:lineRule="auto"/>
        <w:ind w:left="1440" w:hanging="360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Position actuelle, incluant le département et l’institution.</w:t>
      </w:r>
    </w:p>
    <w:p w:rsidR="00000000" w:rsidDel="00000000" w:rsidP="00000000" w:rsidRDefault="00000000" w:rsidRPr="00000000" w14:paraId="000000BF">
      <w:pPr>
        <w:spacing w:line="360" w:lineRule="auto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spacing w:line="360" w:lineRule="auto"/>
        <w:rPr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Le répondant doit soumettre la lettre de recommandation DIRECTEMENT au comité de sélection, en mentionnant clairement le nom du candidat / de la candidate dans le titre du e mail, avant la date limite du 31 décembre 2026, par courrier électronique, à l’adresse </w:t>
      </w:r>
      <w:hyperlink r:id="rId11">
        <w:r w:rsidDel="00000000" w:rsidR="00000000" w:rsidRPr="00000000">
          <w:rPr>
            <w:b w:val="1"/>
            <w:bCs w:val="1"/>
            <w:color w:val="0000ff"/>
            <w:sz w:val="28"/>
            <w:szCs w:val="28"/>
            <w:u w:val="single"/>
            <w:vertAlign w:val="baseline"/>
            <w:rtl w:val="0"/>
          </w:rPr>
          <w:t xml:space="preserve">isecsbursaries@isecs-zaragoza2027.net</w:t>
        </w:r>
      </w:hyperlink>
      <w:r w:rsidDel="00000000" w:rsidR="00000000" w:rsidRPr="00000000">
        <w:rPr>
          <w:b w:val="1"/>
          <w:bCs w:val="1"/>
          <w:sz w:val="28"/>
          <w:szCs w:val="28"/>
          <w:u w:val="single"/>
          <w:vertAlign w:val="baseline"/>
          <w:rtl w:val="0"/>
        </w:rPr>
        <w:t xml:space="preserve"> </w:t>
      </w:r>
      <w:r w:rsidDel="00000000" w:rsidR="00000000" w:rsidRPr="00000000">
        <w:rPr>
          <w:b w:val="1"/>
          <w:bCs w:val="1"/>
          <w:sz w:val="28"/>
          <w:szCs w:val="28"/>
          <w:vertAlign w:val="baseline"/>
          <w:rtl w:val="0"/>
        </w:rPr>
        <w:t xml:space="preserve"> </w:t>
      </w:r>
      <w:r w:rsidDel="00000000" w:rsidR="00000000" w:rsidRPr="00000000">
        <w:rPr>
          <w:sz w:val="28"/>
          <w:szCs w:val="28"/>
          <w:vertAlign w:val="baseline"/>
          <w:rtl w:val="0"/>
        </w:rPr>
        <w:t xml:space="preserve">–</w:t>
      </w:r>
      <w:r w:rsidDel="00000000" w:rsidR="00000000" w:rsidRPr="00000000">
        <w:rPr>
          <w:b w:val="1"/>
          <w:bCs w:val="1"/>
          <w:sz w:val="28"/>
          <w:szCs w:val="28"/>
          <w:vertAlign w:val="baseline"/>
          <w:rtl w:val="0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0"/>
        </w:rPr>
        <w:t xml:space="preserve">prière d’indiquer </w:t>
      </w:r>
      <w:r w:rsidDel="00000000" w:rsidR="00000000" w:rsidRPr="00000000">
        <w:rPr>
          <w:i w:val="1"/>
          <w:iCs w:val="1"/>
          <w:sz w:val="28"/>
          <w:szCs w:val="28"/>
          <w:vertAlign w:val="baseline"/>
          <w:rtl w:val="0"/>
        </w:rPr>
        <w:t xml:space="preserve">Lettre de recommandation + nom du candidat / de la candidate</w:t>
      </w:r>
      <w:r w:rsidDel="00000000" w:rsidR="00000000" w:rsidRPr="00000000">
        <w:rPr>
          <w:sz w:val="28"/>
          <w:szCs w:val="28"/>
          <w:vertAlign w:val="baseline"/>
          <w:rtl w:val="0"/>
        </w:rPr>
        <w:t xml:space="preserve"> comme objet du message</w:t>
      </w:r>
      <w:r w:rsidDel="00000000" w:rsidR="00000000" w:rsidRPr="00000000">
        <w:rPr>
          <w:i w:val="1"/>
          <w:iCs w:val="1"/>
          <w:sz w:val="28"/>
          <w:szCs w:val="28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spacing w:line="360" w:lineRule="auto"/>
        <w:rPr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spacing w:line="360" w:lineRule="auto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Note finale : la SIEDS remercie tous les répondants pour leur collaboration.</w:t>
      </w:r>
    </w:p>
    <w:p w:rsidR="00000000" w:rsidDel="00000000" w:rsidP="00000000" w:rsidRDefault="00000000" w:rsidRPr="00000000" w14:paraId="000000C3">
      <w:pPr>
        <w:jc w:val="center"/>
        <w:rPr>
          <w:b w:val="0"/>
          <w:bCs w:val="0"/>
          <w:smallCap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spacing w:line="360" w:lineRule="auto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06" w:footer="70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Merci d’écrire en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Times New Roman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12 points, avec un interligne de 1,5. Prière de ne pas dépasser l’espace alloué.</w:t>
      </w:r>
    </w:p>
  </w:footnote>
  <w:footnote w:id="1"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Merci d’écrire en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Times New Roman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12 points, avec un interligne de 1,5. Prière de ne pas dépasser l’espace alloué. Précédez chaque entrée d’un tiret.</w:t>
      </w:r>
      <w:r w:rsidDel="00000000" w:rsidR="00000000" w:rsidRPr="00000000">
        <w:rPr>
          <w:rtl w:val="0"/>
        </w:rPr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2"/>
      <w:numFmt w:val="bullet"/>
      <w:lvlText w:val="-"/>
      <w:lvlJc w:val="left"/>
      <w:pPr>
        <w:ind w:left="720" w:hanging="360"/>
      </w:pPr>
      <w:rPr>
        <w:rFonts w:ascii="Times New Roman" w:cs="Times New Roman" w:eastAsia="Times New Roman" w:hAnsi="Times New Roman"/>
        <w:vertAlign w:val="baseline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fr_CA"/>
      </w:rPr>
    </w:rPrDefault>
    <w:pPrDefault>
      <w:pPr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11" Type="http://schemas.openxmlformats.org/officeDocument/2006/relationships/hyperlink" Target="mailto:isecsbursaries@isecs-zaragoza2027.net" TargetMode="External"/><Relationship Id="rId10" Type="http://schemas.openxmlformats.org/officeDocument/2006/relationships/hyperlink" Target="https://www.xe.com/fr/currencyconverter/" TargetMode="External"/><Relationship Id="rId9" Type="http://schemas.openxmlformats.org/officeDocument/2006/relationships/hyperlink" Target="mailto:isecsbursaries@isecs-zaragoza2027.net" TargetMode="Externa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/4Hf+sqs/9YoABRNkYRXlGsAERQ==">CgMxLjA4AHIhMXZTVS1WdEh3ZGZQWUw4TUxWOElnNjk0WEs1dDVVaEk0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